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posOffset>2585720</wp:posOffset>
            </wp:positionH>
            <wp:positionV relativeFrom="paragraph">
              <wp:posOffset>-501015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476-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shd w:fill="FFFFFF" w:val="clear"/>
        <w:tabs>
          <w:tab w:val="left" w:pos="5220" w:leader="none"/>
        </w:tabs>
        <w:ind w:right="3912" w:hanging="0"/>
        <w:jc w:val="both"/>
        <w:rPr/>
      </w:pPr>
      <w:r>
        <w:rPr>
          <w:rFonts w:cs="Times New Roman"/>
          <w:b/>
          <w:bCs/>
          <w:iCs/>
        </w:rPr>
        <w:t xml:space="preserve">Про </w:t>
      </w:r>
      <w:r>
        <w:rPr>
          <w:rFonts w:cs="Times New Roman"/>
          <w:b/>
          <w:bCs/>
          <w:iCs/>
          <w:lang w:val="uk-UA"/>
        </w:rPr>
        <w:t>надання дозволу</w:t>
      </w:r>
      <w:r>
        <w:rPr>
          <w:rFonts w:cs="Times New Roman"/>
          <w:b/>
          <w:bCs/>
          <w:iCs/>
        </w:rPr>
        <w:t xml:space="preserve"> гр. </w:t>
      </w:r>
      <w:r>
        <w:rPr>
          <w:rFonts w:cs="Times New Roman"/>
          <w:b/>
          <w:bCs/>
          <w:iCs/>
          <w:lang w:val="uk-UA"/>
        </w:rPr>
        <w:t>Кулику</w:t>
      </w:r>
      <w:r>
        <w:rPr>
          <w:rFonts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  <w:lang w:val="uk-UA"/>
        </w:rPr>
        <w:t>В</w:t>
      </w:r>
      <w:r>
        <w:rPr>
          <w:rFonts w:cs="Times New Roman"/>
          <w:b/>
          <w:bCs/>
          <w:iCs/>
        </w:rPr>
        <w:t>.</w:t>
      </w:r>
      <w:r>
        <w:rPr>
          <w:rFonts w:cs="Times New Roman"/>
          <w:b/>
          <w:bCs/>
          <w:iCs/>
          <w:lang w:val="uk-UA"/>
        </w:rPr>
        <w:t>С. на</w:t>
      </w:r>
      <w:r>
        <w:rPr>
          <w:rFonts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  <w:lang w:val="uk-UA"/>
        </w:rPr>
        <w:t xml:space="preserve">розробку </w:t>
      </w:r>
      <w:r>
        <w:rPr>
          <w:rFonts w:cs="Times New Roman"/>
          <w:b/>
          <w:bCs/>
          <w:iCs/>
        </w:rPr>
        <w:t xml:space="preserve">технічної документації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fill="FFFFFF" w:val="clear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275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709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Кулика Валентина Сергійовича,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Харківська область про надання дозволу на розробку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враховуючи графічний матеріал, виконаний</w:t>
      </w:r>
      <w:r>
        <w:rPr>
          <w:rFonts w:eastAsia="Times New Roman" w:cs="Times New Roman"/>
          <w:iCs/>
          <w:color w:val="000000"/>
          <w:lang w:val="uk-UA" w:bidi="ar-SA"/>
        </w:rPr>
        <w:t xml:space="preserve"> ФОП Горбачов В.О.</w:t>
      </w:r>
      <w:r>
        <w:rPr>
          <w:rFonts w:eastAsia="Times New Roman" w:cs="Times New Roman"/>
          <w:color w:val="000000"/>
          <w:lang w:val="uk-UA" w:bidi="ar-SA"/>
        </w:rPr>
        <w:t>,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rPr/>
      </w:pPr>
      <w:r>
        <w:rPr>
          <w:rFonts w:eastAsia="Times New Roman" w:cs="Times New Roman"/>
          <w:color w:val="000000"/>
          <w:lang w:val="uk-UA" w:bidi="ar-SA"/>
        </w:rPr>
        <w:t xml:space="preserve">                                                       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Кулику Валентину Сергійовичу,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Харківська область на розробку технічної документації із землеустрою щодо встановлення меж земельної ділянки в натурі (на місцевості) із земель житлової та громадської забудови комунальної власності територіальної громади Зміївської міської ради кадастровий номер 6321786001:01:004:0198, площею 0,2500 га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Normal"/>
        <w:widowControl/>
        <w:shd w:fill="FFFFFF" w:val="clear"/>
        <w:suppressAutoHyphens w:val="false"/>
        <w:ind w:firstLine="51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Кулику В.С. замовити технічну документацію із землеустрою, зазначену в п. 1 даного рішення. Розроблену технічну документацію подати на розгляд до міської ради.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3. </w:t>
      </w:r>
      <w:r>
        <w:rPr>
          <w:rFonts w:eastAsia="Times New Roman" w:cs="Times New Roman"/>
          <w:iCs/>
          <w:color w:val="000000"/>
          <w:lang w:val="uk-UA" w:bidi="ar-SA"/>
        </w:rPr>
        <w:t xml:space="preserve">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 Андрій РЕВЕНКО).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rPr>
          <w:rStyle w:val="Style11"/>
          <w:rFonts w:eastAsia="Times New Roman" w:cs="Times New Roman"/>
          <w:b/>
          <w:b/>
          <w:bCs/>
          <w:iCs/>
          <w:spacing w:val="4"/>
          <w:lang w:val="uk-UA" w:eastAsia="ru-RU" w:bidi="ar-SA"/>
        </w:rPr>
      </w:pPr>
      <w:r>
        <w:rPr>
          <w:rFonts w:eastAsia="Times New Roman" w:cs="Times New Roman"/>
          <w:b/>
          <w:bCs/>
          <w:iCs/>
          <w:spacing w:val="4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rPr>
          <w:rStyle w:val="Style11"/>
          <w:rFonts w:eastAsia="Times New Roman" w:cs="Times New Roman"/>
          <w:b/>
          <w:b/>
          <w:bCs/>
          <w:iCs/>
          <w:spacing w:val="4"/>
          <w:lang w:val="uk-UA" w:eastAsia="ru-RU" w:bidi="ar-SA"/>
        </w:rPr>
      </w:pPr>
      <w:r>
        <w:rPr>
          <w:rFonts w:eastAsia="Times New Roman" w:cs="Times New Roman"/>
          <w:b/>
          <w:bCs/>
          <w:iCs/>
          <w:spacing w:val="4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rPr>
          <w:rStyle w:val="Style11"/>
          <w:rFonts w:eastAsia="Times New Roman" w:cs="Times New Roman"/>
          <w:b/>
          <w:b/>
          <w:bCs/>
          <w:iCs/>
          <w:spacing w:val="4"/>
          <w:lang w:val="uk-UA" w:eastAsia="ru-RU" w:bidi="ar-SA"/>
        </w:rPr>
      </w:pPr>
      <w:r>
        <w:rPr>
          <w:rFonts w:eastAsia="Times New Roman" w:cs="Times New Roman"/>
          <w:b/>
          <w:bCs/>
          <w:iCs/>
          <w:spacing w:val="4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 w:eastAsia="ru-RU"/>
        </w:rPr>
        <w:t>Міський голова                                                                                  Павло ГОЛОДНІКОВ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aps/>
          <w:color w:val="000000"/>
          <w:u w:val="none"/>
          <w:lang w:val="uk-UA" w:eastAsia="ru-RU" w:bidi="ar-SA"/>
        </w:rPr>
        <w:t xml:space="preserve">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rPr/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rPr/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rPr/>
      </w:pPr>
      <w:r>
        <w:rPr>
          <w:lang w:val="uk-UA"/>
        </w:rPr>
        <w:t xml:space="preserve"> 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Application>LibreOffice/5.1.6.2$Linux_X86_64 LibreOffice_project/10m0$Build-2</Application>
  <Pages>1</Pages>
  <Words>278</Words>
  <Characters>1814</Characters>
  <CharactersWithSpaces>2309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2021-04-17T08:04:00Z</cp:lastPrinted>
  <dcterms:modified xsi:type="dcterms:W3CDTF">2021-04-19T13:17:15Z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